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63" w:rsidRPr="00214701" w:rsidRDefault="00276863" w:rsidP="00276863">
      <w:pPr>
        <w:jc w:val="center"/>
      </w:pPr>
      <w:r>
        <w:t>Date: November XX, 2015</w:t>
      </w:r>
    </w:p>
    <w:p w:rsidR="00276863" w:rsidRPr="00214701" w:rsidRDefault="00276863" w:rsidP="00276863">
      <w:pPr>
        <w:jc w:val="center"/>
      </w:pPr>
      <w:r w:rsidRPr="00214701">
        <w:t xml:space="preserve">RESOLUTION </w:t>
      </w:r>
      <w:r>
        <w:t>2015-XX</w:t>
      </w:r>
    </w:p>
    <w:p w:rsidR="00276863" w:rsidRPr="00532622" w:rsidRDefault="00276863" w:rsidP="00276863">
      <w:pPr>
        <w:ind w:left="1080" w:right="1080"/>
        <w:jc w:val="center"/>
      </w:pPr>
      <w:r w:rsidRPr="00214701">
        <w:t xml:space="preserve">RESOLUTION OF THE </w:t>
      </w:r>
      <w:r>
        <w:t>CITY COUNCIL OF THE CITY OF XXX</w:t>
      </w:r>
      <w:r w:rsidRPr="00214701">
        <w:t xml:space="preserve"> </w:t>
      </w:r>
      <w:r>
        <w:t>APPROVING THE APPLICATION FOR GRANT FUNDS FOR THE WATER QUALITY, SUPPLY AND INFRASTRUCTURE IMPROVEMENT ACT OF 2014 (PROPOSITION 1), FOR THE DEFOREST PARK WETLAND RESTORATION PROJECT</w:t>
      </w:r>
    </w:p>
    <w:p w:rsidR="00276863" w:rsidRPr="00214701" w:rsidRDefault="00276863" w:rsidP="00276863">
      <w:r w:rsidRPr="00214701">
        <w:t xml:space="preserve">WHEREAS, The people of the State of California have enacted the </w:t>
      </w:r>
      <w:r>
        <w:t>Water Quality, Supply and Infrastructure Improvement Act of 2014 (Proposition 1),</w:t>
      </w:r>
      <w:r w:rsidRPr="00214701">
        <w:t xml:space="preserve"> which provides funds for the </w:t>
      </w:r>
      <w:r>
        <w:t>San Gabriel and Lower Los Angeles Rivers and Mountains Conservancy (</w:t>
      </w:r>
      <w:r w:rsidRPr="00214701">
        <w:t>RMC</w:t>
      </w:r>
      <w:r>
        <w:t>) Grant P</w:t>
      </w:r>
      <w:r w:rsidRPr="00214701">
        <w:t>rogram; and</w:t>
      </w:r>
    </w:p>
    <w:p w:rsidR="00276863" w:rsidRDefault="00276863" w:rsidP="00276863">
      <w:r w:rsidRPr="00214701">
        <w:t xml:space="preserve">WHEREAS, The RMC </w:t>
      </w:r>
      <w:r>
        <w:t>has been delegated the responsibility for the administration of the grant program in its jurisdiction, setting up necessary procedures; and</w:t>
      </w:r>
    </w:p>
    <w:p w:rsidR="00276863" w:rsidRDefault="00276863" w:rsidP="00276863">
      <w:r>
        <w:t xml:space="preserve">WHEREAS, said procedures established by the RMC require the Applicant’s Governing Body to certify by resolution the approval of the Application before submission of said Application to the State; and </w:t>
      </w:r>
    </w:p>
    <w:p w:rsidR="00276863" w:rsidRDefault="00276863" w:rsidP="00276863">
      <w:r>
        <w:t>WHEREAS, the Applicant will enter into a contract with the State of California for the Project;</w:t>
      </w:r>
    </w:p>
    <w:p w:rsidR="00276863" w:rsidRDefault="00276863" w:rsidP="00276863">
      <w:r>
        <w:t>NOW, THEREFORE, BE IT RESOLVED that the City Council of the City of Long Beach hereby;</w:t>
      </w:r>
    </w:p>
    <w:p w:rsidR="00276863" w:rsidRDefault="00276863" w:rsidP="00276863">
      <w:pPr>
        <w:ind w:firstLine="720"/>
      </w:pPr>
      <w:r>
        <w:t xml:space="preserve">Approves the filing of an Application for local assistance funds from the RMC Proposition 1 Grant Program for the </w:t>
      </w:r>
      <w:proofErr w:type="spellStart"/>
      <w:r>
        <w:t>DeForest</w:t>
      </w:r>
      <w:proofErr w:type="spellEnd"/>
      <w:r>
        <w:t xml:space="preserve"> Park Wetland Restoration Project under the Water Quality, Supply and Infrastructure Improvement Act of 2014 (Proposition 1); and </w:t>
      </w:r>
    </w:p>
    <w:p w:rsidR="00276863" w:rsidRDefault="00276863" w:rsidP="00276863">
      <w:pPr>
        <w:ind w:firstLine="720"/>
      </w:pPr>
      <w:r>
        <w:t xml:space="preserve">Certifies that the </w:t>
      </w:r>
      <w:proofErr w:type="spellStart"/>
      <w:r>
        <w:t>DeForest</w:t>
      </w:r>
      <w:proofErr w:type="spellEnd"/>
      <w:r>
        <w:t xml:space="preserve"> Park Wetland Restoration Project is consistent with local or regional land use plans or Programs (or if it is not, that the project is still approved); and </w:t>
      </w:r>
    </w:p>
    <w:p w:rsidR="00276863" w:rsidRDefault="00276863" w:rsidP="00276863">
      <w:pPr>
        <w:ind w:firstLine="720"/>
      </w:pPr>
      <w:r>
        <w:t>Certifies that the Project is consistent with the goals of Proposition 1 including multi-beneficial and multi-jurisdictional ecosystem and watershed protection projects in accordance with statewide priorities; and</w:t>
      </w:r>
    </w:p>
    <w:p w:rsidR="00276863" w:rsidRDefault="00276863" w:rsidP="00276863">
      <w:pPr>
        <w:ind w:firstLine="720"/>
      </w:pPr>
      <w:r>
        <w:t xml:space="preserve">Certifies that the Application has or will have sufficient funds to operate and maintain the Project that is being submitted for funding consideration; and </w:t>
      </w:r>
    </w:p>
    <w:p w:rsidR="00276863" w:rsidRDefault="00276863" w:rsidP="00276863">
      <w:pPr>
        <w:ind w:firstLine="720"/>
      </w:pPr>
      <w:r>
        <w:t>Certifies that the Applicant has reviewed and understands the General Requirements and General Policies of the RMC Proposition 1 Grant Program Guidelines; and</w:t>
      </w:r>
    </w:p>
    <w:p w:rsidR="00276863" w:rsidRDefault="00276863" w:rsidP="00276863">
      <w:pPr>
        <w:ind w:firstLine="720"/>
      </w:pPr>
      <w:r>
        <w:t xml:space="preserve">Appoints the City Manager (or authorized representative) as agent to conduct all negotiations, execute, and submit all documents including, but not limited to Applications, agreements, payment requests and so on, which may be necessary for the completion of the Project. </w:t>
      </w:r>
    </w:p>
    <w:p w:rsidR="00276863" w:rsidRDefault="00276863" w:rsidP="00276863">
      <w:pPr>
        <w:ind w:firstLine="720"/>
      </w:pPr>
      <w:r>
        <w:t>This resolution shall take effect immediately upon its adoption by the City Council, and the City Clerk shall certify the vote adopting this resolution.</w:t>
      </w:r>
    </w:p>
    <w:p w:rsidR="00276863" w:rsidRDefault="00276863" w:rsidP="00276863">
      <w:pPr>
        <w:ind w:firstLine="720"/>
      </w:pPr>
      <w:r>
        <w:t>I hereby certify that the foregoing resolution was adopted by the City Council of the City of Long Beach at this meeting of XXX, 2015 by the following vote.</w:t>
      </w:r>
    </w:p>
    <w:p w:rsidR="00276863" w:rsidRDefault="00276863" w:rsidP="00276863">
      <w:pPr>
        <w:ind w:firstLine="720"/>
      </w:pPr>
    </w:p>
    <w:p w:rsidR="00276863" w:rsidRDefault="00276863" w:rsidP="00276863">
      <w:pPr>
        <w:ind w:firstLine="720"/>
      </w:pPr>
    </w:p>
    <w:p w:rsidR="00276863" w:rsidRPr="00214701" w:rsidRDefault="00276863" w:rsidP="00276863">
      <w:pPr>
        <w:autoSpaceDE w:val="0"/>
        <w:autoSpaceDN w:val="0"/>
        <w:adjustRightInd w:val="0"/>
        <w:jc w:val="center"/>
        <w:rPr>
          <w:i/>
          <w:iCs/>
          <w:color w:val="000000"/>
        </w:rPr>
      </w:pPr>
    </w:p>
    <w:p w:rsidR="00276863" w:rsidRPr="00214701" w:rsidRDefault="00276863" w:rsidP="00276863">
      <w:pPr>
        <w:ind w:left="720"/>
      </w:pPr>
      <w:r w:rsidRPr="00214701">
        <w:t>Motion _______________________ Second: _______________________</w:t>
      </w:r>
    </w:p>
    <w:p w:rsidR="00276863" w:rsidRDefault="00276863" w:rsidP="00276863">
      <w:pPr>
        <w:ind w:left="720"/>
      </w:pPr>
    </w:p>
    <w:p w:rsidR="00276863" w:rsidRPr="00214701" w:rsidRDefault="00276863" w:rsidP="00276863">
      <w:pPr>
        <w:ind w:left="720"/>
      </w:pPr>
      <w:r w:rsidRPr="00214701">
        <w:t>Ayes: _________</w:t>
      </w:r>
      <w:r w:rsidRPr="00214701">
        <w:tab/>
        <w:t>Nays: ____________ Abstentions: _____________</w:t>
      </w:r>
    </w:p>
    <w:p w:rsidR="00276863" w:rsidRPr="00214701" w:rsidRDefault="00276863" w:rsidP="00276863">
      <w:pPr>
        <w:ind w:firstLine="3600"/>
      </w:pPr>
    </w:p>
    <w:p w:rsidR="00276863" w:rsidRPr="00214701" w:rsidRDefault="00276863" w:rsidP="00276863">
      <w:pPr>
        <w:ind w:firstLine="3600"/>
      </w:pPr>
      <w:r w:rsidRPr="00214701">
        <w:tab/>
      </w:r>
      <w:r w:rsidRPr="00214701">
        <w:tab/>
        <w:t>____________________________</w:t>
      </w:r>
    </w:p>
    <w:p w:rsidR="00276863" w:rsidRPr="00214701" w:rsidRDefault="00276863" w:rsidP="00276863">
      <w:pPr>
        <w:ind w:firstLine="3600"/>
      </w:pPr>
      <w:r w:rsidRPr="00214701">
        <w:tab/>
      </w:r>
      <w:r w:rsidRPr="00214701">
        <w:tab/>
      </w:r>
      <w:r>
        <w:t>City Clerk</w:t>
      </w:r>
    </w:p>
    <w:p w:rsidR="00276863" w:rsidRPr="00214701" w:rsidRDefault="00276863" w:rsidP="00276863">
      <w:r w:rsidRPr="00214701">
        <w:t>ATTEST:</w:t>
      </w:r>
      <w:r w:rsidRPr="00214701">
        <w:tab/>
        <w:t>___________________________</w:t>
      </w:r>
    </w:p>
    <w:p w:rsidR="00276863" w:rsidRPr="00214701" w:rsidRDefault="00276863" w:rsidP="00276863">
      <w:r>
        <w:tab/>
        <w:t>Authorized Signature</w:t>
      </w:r>
    </w:p>
    <w:p w:rsidR="00276863" w:rsidRPr="00214701" w:rsidRDefault="00276863" w:rsidP="00276863"/>
    <w:p w:rsidR="00276863" w:rsidRPr="00214701" w:rsidRDefault="00276863" w:rsidP="00276863"/>
    <w:p w:rsidR="00276863" w:rsidRPr="00214701" w:rsidRDefault="00276863" w:rsidP="00276863"/>
    <w:p w:rsidR="00276863" w:rsidRDefault="00276863" w:rsidP="00276863"/>
    <w:p w:rsidR="00276863" w:rsidRDefault="00276863" w:rsidP="00276863"/>
    <w:p w:rsidR="00276863" w:rsidRDefault="00276863" w:rsidP="00276863"/>
    <w:p w:rsidR="00276863" w:rsidRDefault="00276863" w:rsidP="00276863"/>
    <w:p w:rsidR="0034069F" w:rsidRDefault="0034069F">
      <w:bookmarkStart w:id="0" w:name="_GoBack"/>
      <w:bookmarkEnd w:id="0"/>
    </w:p>
    <w:sectPr w:rsidR="0034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63"/>
    <w:rsid w:val="00276863"/>
    <w:rsid w:val="0034069F"/>
    <w:rsid w:val="00ED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2929-254C-4F13-AA40-043DEB25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Torres</dc:creator>
  <cp:keywords/>
  <dc:description/>
  <cp:lastModifiedBy>Luz Torres</cp:lastModifiedBy>
  <cp:revision>1</cp:revision>
  <dcterms:created xsi:type="dcterms:W3CDTF">2015-10-26T16:04:00Z</dcterms:created>
  <dcterms:modified xsi:type="dcterms:W3CDTF">2015-10-26T16:04:00Z</dcterms:modified>
</cp:coreProperties>
</file>